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81" w:rsidRPr="00AB4881" w:rsidRDefault="00AB4881" w:rsidP="00AB4881">
      <w:pPr>
        <w:pStyle w:val="3"/>
        <w:shd w:val="clear" w:color="auto" w:fill="0099FF"/>
        <w:jc w:val="center"/>
        <w:rPr>
          <w:rFonts w:ascii="Arial" w:hAnsi="Arial" w:cs="Arial"/>
          <w:caps/>
          <w:color w:val="FFFFFF"/>
          <w:sz w:val="28"/>
          <w:szCs w:val="18"/>
        </w:rPr>
      </w:pPr>
      <w:r w:rsidRPr="00AB4881">
        <w:rPr>
          <w:rFonts w:ascii="Arial" w:hAnsi="Arial" w:cs="Arial"/>
          <w:caps/>
          <w:color w:val="FFFFFF"/>
          <w:sz w:val="28"/>
          <w:szCs w:val="18"/>
        </w:rPr>
        <w:t>.</w:t>
      </w:r>
      <w:r w:rsidRPr="00AB4881">
        <w:rPr>
          <w:rFonts w:ascii="Arial" w:hAnsi="Arial" w:cs="Arial"/>
          <w:caps/>
          <w:color w:val="FFFFFF"/>
          <w:sz w:val="28"/>
          <w:szCs w:val="18"/>
        </w:rPr>
        <w:t>КРЫМ</w:t>
      </w:r>
      <w:proofErr w:type="gramStart"/>
      <w:r w:rsidRPr="00AB4881">
        <w:rPr>
          <w:rFonts w:ascii="Arial" w:hAnsi="Arial" w:cs="Arial"/>
          <w:caps/>
          <w:color w:val="FFFFFF"/>
          <w:sz w:val="28"/>
          <w:szCs w:val="18"/>
        </w:rPr>
        <w:t>..</w:t>
      </w:r>
      <w:proofErr w:type="gramEnd"/>
      <w:r w:rsidRPr="00AB4881">
        <w:rPr>
          <w:rFonts w:ascii="Arial" w:hAnsi="Arial" w:cs="Arial"/>
          <w:caps/>
          <w:color w:val="FFFFFF"/>
          <w:sz w:val="28"/>
          <w:szCs w:val="18"/>
        </w:rPr>
        <w:t>БАРХАТНЫЙ СЕЗОН В ЯЛТЕ...</w:t>
      </w:r>
      <w:r w:rsidRPr="00AB4881">
        <w:rPr>
          <w:rFonts w:ascii="Arial" w:hAnsi="Arial" w:cs="Arial"/>
          <w:caps/>
          <w:color w:val="FFFFFF"/>
          <w:sz w:val="28"/>
          <w:szCs w:val="18"/>
        </w:rPr>
        <w:t>10.09-13.09-2020</w:t>
      </w:r>
    </w:p>
    <w:p w:rsidR="00AB4881" w:rsidRDefault="00AB4881" w:rsidP="00AB4881">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23" name="Рисунок 23" descr="Вид на Ялту">
              <a:hlinkClick xmlns:a="http://schemas.openxmlformats.org/drawingml/2006/main" r:id="rId8" tooltip="&quot;Вид на Ялт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д на Ялту">
                      <a:hlinkClick r:id="rId8" tooltip="&quot;Вид на Ялту&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9" name="Рисунок 19" descr="Воронцовский дворец">
              <a:hlinkClick xmlns:a="http://schemas.openxmlformats.org/drawingml/2006/main" r:id="rId10" tooltip="&quot;Воронцовский дворе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оронцовский дворец">
                      <a:hlinkClick r:id="rId10" tooltip="&quot;Воронцовский дворец&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3" name="Рисунок 13" descr="Ласточкино Гнездо">
              <a:hlinkClick xmlns:a="http://schemas.openxmlformats.org/drawingml/2006/main" r:id="rId12" tooltip="&quot;Ласточкино Гнезд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асточкино Гнездо">
                      <a:hlinkClick r:id="rId12" tooltip="&quot;Ласточкино Гнездо&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AB4881" w:rsidRDefault="00AB4881" w:rsidP="00AB4881">
      <w:pPr>
        <w:pStyle w:val="3"/>
        <w:shd w:val="clear" w:color="auto" w:fill="0099FF"/>
        <w:jc w:val="both"/>
        <w:rPr>
          <w:rFonts w:ascii="Arial" w:hAnsi="Arial" w:cs="Arial"/>
          <w:color w:val="FFFFFF"/>
          <w:sz w:val="18"/>
          <w:szCs w:val="18"/>
        </w:rPr>
      </w:pPr>
      <w:bookmarkStart w:id="0" w:name="_GoBack"/>
      <w:bookmarkEnd w:id="0"/>
      <w:r>
        <w:rPr>
          <w:rFonts w:ascii="Arial" w:hAnsi="Arial" w:cs="Arial"/>
          <w:color w:val="FFFFFF"/>
          <w:sz w:val="18"/>
          <w:szCs w:val="18"/>
        </w:rPr>
        <w:t>1 день</w:t>
      </w:r>
    </w:p>
    <w:p w:rsidR="00AB4881" w:rsidRDefault="00AB4881" w:rsidP="00AB4881">
      <w:pPr>
        <w:pStyle w:val="af"/>
        <w:shd w:val="clear" w:color="auto" w:fill="FFFFFF"/>
        <w:spacing w:before="150" w:after="150"/>
        <w:jc w:val="both"/>
        <w:rPr>
          <w:color w:val="363636"/>
          <w:sz w:val="18"/>
          <w:szCs w:val="18"/>
        </w:rPr>
      </w:pPr>
      <w:proofErr w:type="gramStart"/>
      <w:r>
        <w:rPr>
          <w:b/>
          <w:bCs/>
          <w:color w:val="FF0000"/>
          <w:sz w:val="18"/>
          <w:szCs w:val="18"/>
        </w:rPr>
        <w:t>Комфортный</w:t>
      </w:r>
      <w:proofErr w:type="gramEnd"/>
      <w:r>
        <w:rPr>
          <w:b/>
          <w:bCs/>
          <w:color w:val="FF0000"/>
          <w:sz w:val="18"/>
          <w:szCs w:val="18"/>
        </w:rPr>
        <w:t xml:space="preserve"> экскурсионный тур без больших переездов внутри маршрута!</w:t>
      </w:r>
      <w:r>
        <w:rPr>
          <w:b/>
          <w:bCs/>
          <w:color w:val="363636"/>
          <w:sz w:val="18"/>
          <w:szCs w:val="18"/>
        </w:rPr>
        <w:t>  Сбор 09.09 в 23:00. Выезд из Краснодара в 23:30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Ночной переезд в Ялту по Крымскому мосту. Прибытие в Ялту утром. </w:t>
      </w:r>
      <w:r>
        <w:rPr>
          <w:b/>
          <w:bCs/>
          <w:color w:val="363636"/>
          <w:sz w:val="18"/>
          <w:szCs w:val="18"/>
        </w:rPr>
        <w:t>Экскурсия в Гурзуф</w:t>
      </w:r>
      <w:r>
        <w:rPr>
          <w:color w:val="363636"/>
          <w:sz w:val="18"/>
          <w:szCs w:val="18"/>
        </w:rPr>
        <w:t> - одно из самых романтичных и красивых мест крымского побережья. В ходе экскурсии вы посетите</w:t>
      </w:r>
      <w:r>
        <w:rPr>
          <w:b/>
          <w:bCs/>
          <w:color w:val="363636"/>
          <w:sz w:val="18"/>
          <w:szCs w:val="18"/>
        </w:rPr>
        <w:t> Гурзуфский парк – </w:t>
      </w:r>
      <w:r>
        <w:rPr>
          <w:color w:val="363636"/>
          <w:sz w:val="18"/>
          <w:szCs w:val="18"/>
        </w:rPr>
        <w:t>уникальное произведение садово-паркового искусства, огромный зеленый музей под открытым небом. История парка связана с именами известных в России личностей</w:t>
      </w:r>
      <w:r>
        <w:rPr>
          <w:b/>
          <w:bCs/>
          <w:color w:val="363636"/>
          <w:sz w:val="18"/>
          <w:szCs w:val="18"/>
        </w:rPr>
        <w:t>. </w:t>
      </w:r>
      <w:r>
        <w:rPr>
          <w:color w:val="363636"/>
          <w:sz w:val="18"/>
          <w:szCs w:val="18"/>
        </w:rPr>
        <w:t>Под сенью местных кипарисов и олив когда-то сочинял свои нетленные стихи </w:t>
      </w:r>
      <w:r>
        <w:rPr>
          <w:b/>
          <w:bCs/>
          <w:color w:val="363636"/>
          <w:sz w:val="18"/>
          <w:szCs w:val="18"/>
        </w:rPr>
        <w:t>А.С. Пушкин.</w:t>
      </w:r>
      <w:r>
        <w:rPr>
          <w:color w:val="363636"/>
          <w:sz w:val="18"/>
          <w:szCs w:val="18"/>
        </w:rPr>
        <w:t> В красоте окрестных пейзажей черпали вдохновение русские художники: </w:t>
      </w:r>
      <w:r>
        <w:rPr>
          <w:b/>
          <w:bCs/>
          <w:color w:val="363636"/>
          <w:sz w:val="18"/>
          <w:szCs w:val="18"/>
        </w:rPr>
        <w:t>Коровин, Шишкин, Васнецов, Айвазовский</w:t>
      </w:r>
      <w:proofErr w:type="gramStart"/>
      <w:r>
        <w:rPr>
          <w:b/>
          <w:bCs/>
          <w:color w:val="363636"/>
          <w:sz w:val="18"/>
          <w:szCs w:val="18"/>
        </w:rPr>
        <w:t>… </w:t>
      </w:r>
      <w:r>
        <w:rPr>
          <w:color w:val="363636"/>
          <w:sz w:val="18"/>
          <w:szCs w:val="18"/>
        </w:rPr>
        <w:t>П</w:t>
      </w:r>
      <w:proofErr w:type="gramEnd"/>
      <w:r>
        <w:rPr>
          <w:color w:val="363636"/>
          <w:sz w:val="18"/>
          <w:szCs w:val="18"/>
        </w:rPr>
        <w:t>омимо шикарной субтропической растительности, парк Гурзуфа славится своими многочисленными фонтанами. Наиболее известные среди них – </w:t>
      </w:r>
      <w:r>
        <w:rPr>
          <w:b/>
          <w:bCs/>
          <w:color w:val="363636"/>
          <w:sz w:val="18"/>
          <w:szCs w:val="18"/>
        </w:rPr>
        <w:t>«Ночь», «Купальщица», «Рахиль», «Нимфа» – </w:t>
      </w:r>
      <w:r>
        <w:rPr>
          <w:color w:val="363636"/>
          <w:sz w:val="18"/>
          <w:szCs w:val="18"/>
        </w:rPr>
        <w:t>которые созданы на основе античных и библейских легенд.</w:t>
      </w:r>
      <w:r>
        <w:rPr>
          <w:b/>
          <w:bCs/>
          <w:color w:val="363636"/>
          <w:sz w:val="18"/>
          <w:szCs w:val="18"/>
        </w:rPr>
        <w:t> Экскурсия на Белую Дачу А.П. Чехова</w:t>
      </w:r>
      <w:r>
        <w:rPr>
          <w:color w:val="363636"/>
          <w:sz w:val="18"/>
          <w:szCs w:val="18"/>
        </w:rPr>
        <w:t>, где были написаны лучшие его произведения: «Вишнёвый сад», «Три сестры», «Дама с собачкой» и мн. др.  Также вы увидите великолепный сад вокруг дачи, который вырастил и посадил великий писатель сам. План высадки растений продуман Чеховым очень тщательно, сад цветет почти круглый год. </w:t>
      </w:r>
      <w:r>
        <w:rPr>
          <w:b/>
          <w:bCs/>
          <w:color w:val="FF0000"/>
          <w:sz w:val="18"/>
          <w:szCs w:val="18"/>
          <w:u w:val="single"/>
        </w:rPr>
        <w:t>Отдых на море на одном из лучших пляжей Гурзуфа.</w:t>
      </w:r>
      <w:r>
        <w:rPr>
          <w:b/>
          <w:bCs/>
          <w:color w:val="363636"/>
          <w:sz w:val="18"/>
          <w:szCs w:val="18"/>
        </w:rPr>
        <w:t> Размещение.</w:t>
      </w:r>
      <w:r>
        <w:rPr>
          <w:color w:val="363636"/>
          <w:sz w:val="18"/>
          <w:szCs w:val="18"/>
        </w:rPr>
        <w:t> Отдых. Свободное время.</w:t>
      </w:r>
      <w:r>
        <w:rPr>
          <w:b/>
          <w:bCs/>
          <w:color w:val="363636"/>
          <w:sz w:val="18"/>
          <w:szCs w:val="18"/>
        </w:rPr>
        <w:t> Ужин.</w:t>
      </w:r>
      <w:r>
        <w:rPr>
          <w:color w:val="363636"/>
          <w:sz w:val="18"/>
          <w:szCs w:val="18"/>
        </w:rPr>
        <w:t> С набережной Ялты</w:t>
      </w:r>
      <w:r>
        <w:rPr>
          <w:b/>
          <w:bCs/>
          <w:color w:val="363636"/>
          <w:sz w:val="18"/>
          <w:szCs w:val="18"/>
        </w:rPr>
        <w:t> теплоходная экскурсия к знаменитой, </w:t>
      </w:r>
      <w:r>
        <w:rPr>
          <w:color w:val="363636"/>
          <w:sz w:val="18"/>
          <w:szCs w:val="18"/>
        </w:rPr>
        <w:t>самой узнаваемой достопримечательности полуострова - </w:t>
      </w:r>
      <w:r>
        <w:rPr>
          <w:b/>
          <w:bCs/>
          <w:color w:val="363636"/>
          <w:sz w:val="18"/>
          <w:szCs w:val="18"/>
        </w:rPr>
        <w:t>Ласточкиному Гнезду </w:t>
      </w:r>
      <w:r>
        <w:rPr>
          <w:color w:val="363636"/>
          <w:sz w:val="18"/>
          <w:szCs w:val="18"/>
        </w:rPr>
        <w:t>(мыс Ай-</w:t>
      </w:r>
      <w:proofErr w:type="spellStart"/>
      <w:r>
        <w:rPr>
          <w:color w:val="363636"/>
          <w:sz w:val="18"/>
          <w:szCs w:val="18"/>
        </w:rPr>
        <w:t>Тодор</w:t>
      </w:r>
      <w:proofErr w:type="spellEnd"/>
      <w:r>
        <w:rPr>
          <w:color w:val="363636"/>
          <w:sz w:val="18"/>
          <w:szCs w:val="18"/>
        </w:rPr>
        <w:t>), которое напоминает средневековый замок (для желающих за доп. плату). Подобно гнезду ласточки оно словно прилепилось над самым обрывом, на отвесной скале на высоте 38 м над уровнем моря. </w:t>
      </w:r>
      <w:r>
        <w:rPr>
          <w:b/>
          <w:bCs/>
          <w:color w:val="FF0000"/>
          <w:sz w:val="18"/>
          <w:szCs w:val="18"/>
          <w:u w:val="single"/>
        </w:rPr>
        <w:t>Свободное время для отдыха на море. </w:t>
      </w:r>
      <w:r>
        <w:rPr>
          <w:color w:val="363636"/>
          <w:sz w:val="18"/>
          <w:szCs w:val="18"/>
        </w:rPr>
        <w:t>Свободное время для вечерних прогулок</w:t>
      </w:r>
      <w:r>
        <w:rPr>
          <w:b/>
          <w:bCs/>
          <w:color w:val="363636"/>
          <w:sz w:val="18"/>
          <w:szCs w:val="18"/>
        </w:rPr>
        <w:t> по Ялтинской набережной. </w:t>
      </w:r>
      <w:r>
        <w:rPr>
          <w:color w:val="363636"/>
          <w:sz w:val="18"/>
          <w:szCs w:val="18"/>
        </w:rPr>
        <w:t> Вы увидите </w:t>
      </w:r>
      <w:r>
        <w:rPr>
          <w:b/>
          <w:bCs/>
          <w:color w:val="363636"/>
          <w:sz w:val="18"/>
          <w:szCs w:val="18"/>
        </w:rPr>
        <w:t>500-летний платан,</w:t>
      </w:r>
      <w:r>
        <w:rPr>
          <w:color w:val="363636"/>
          <w:sz w:val="18"/>
          <w:szCs w:val="18"/>
        </w:rPr>
        <w:t> где Айседора Дункан встречалась с Сергеем Есениным, </w:t>
      </w:r>
      <w:r>
        <w:rPr>
          <w:b/>
          <w:bCs/>
          <w:color w:val="363636"/>
          <w:sz w:val="18"/>
          <w:szCs w:val="18"/>
        </w:rPr>
        <w:t xml:space="preserve">купальни </w:t>
      </w:r>
      <w:proofErr w:type="spellStart"/>
      <w:r>
        <w:rPr>
          <w:b/>
          <w:bCs/>
          <w:color w:val="363636"/>
          <w:sz w:val="18"/>
          <w:szCs w:val="18"/>
        </w:rPr>
        <w:t>Роффе</w:t>
      </w:r>
      <w:proofErr w:type="spellEnd"/>
      <w:r>
        <w:rPr>
          <w:b/>
          <w:bCs/>
          <w:color w:val="363636"/>
          <w:sz w:val="18"/>
          <w:szCs w:val="18"/>
        </w:rPr>
        <w:t>, старинный маяк – 19 века.</w:t>
      </w:r>
      <w:r>
        <w:rPr>
          <w:color w:val="363636"/>
          <w:sz w:val="18"/>
          <w:szCs w:val="18"/>
        </w:rPr>
        <w:t> Вам понравятся курьёзные памятники: </w:t>
      </w:r>
      <w:r>
        <w:rPr>
          <w:b/>
          <w:bCs/>
          <w:color w:val="363636"/>
          <w:sz w:val="18"/>
          <w:szCs w:val="18"/>
        </w:rPr>
        <w:t xml:space="preserve">портфель Жванецкого, трубка Ширвиндта, жилетка </w:t>
      </w:r>
      <w:proofErr w:type="spellStart"/>
      <w:r>
        <w:rPr>
          <w:b/>
          <w:bCs/>
          <w:color w:val="363636"/>
          <w:sz w:val="18"/>
          <w:szCs w:val="18"/>
        </w:rPr>
        <w:t>Арканова</w:t>
      </w:r>
      <w:proofErr w:type="spellEnd"/>
      <w:r>
        <w:rPr>
          <w:b/>
          <w:bCs/>
          <w:color w:val="363636"/>
          <w:sz w:val="18"/>
          <w:szCs w:val="18"/>
        </w:rPr>
        <w:t>, муза Кобзона,</w:t>
      </w:r>
      <w:r>
        <w:rPr>
          <w:color w:val="363636"/>
          <w:sz w:val="18"/>
          <w:szCs w:val="18"/>
        </w:rPr>
        <w:t> а на берегу, как бы собираясь уйти в морские просторы, застыл на пьедестале </w:t>
      </w:r>
      <w:r>
        <w:rPr>
          <w:b/>
          <w:bCs/>
          <w:color w:val="363636"/>
          <w:sz w:val="18"/>
          <w:szCs w:val="18"/>
        </w:rPr>
        <w:t>парусник «</w:t>
      </w:r>
      <w:proofErr w:type="spellStart"/>
      <w:r>
        <w:rPr>
          <w:b/>
          <w:bCs/>
          <w:color w:val="363636"/>
          <w:sz w:val="18"/>
          <w:szCs w:val="18"/>
        </w:rPr>
        <w:t>Испаньола</w:t>
      </w:r>
      <w:proofErr w:type="spellEnd"/>
      <w:r>
        <w:rPr>
          <w:b/>
          <w:bCs/>
          <w:color w:val="363636"/>
          <w:sz w:val="18"/>
          <w:szCs w:val="18"/>
        </w:rPr>
        <w:t>», </w:t>
      </w:r>
      <w:r>
        <w:rPr>
          <w:color w:val="363636"/>
          <w:sz w:val="18"/>
          <w:szCs w:val="18"/>
        </w:rPr>
        <w:t>получивший прописку после съёмок фильма «Остров сокровищ» в 1970 году.</w:t>
      </w:r>
    </w:p>
    <w:p w:rsidR="00AB4881" w:rsidRDefault="00AB4881" w:rsidP="00AB4881">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AB4881" w:rsidRDefault="00AB4881" w:rsidP="00AB4881">
      <w:pPr>
        <w:pStyle w:val="af"/>
        <w:shd w:val="clear" w:color="auto" w:fill="FFFFFF"/>
        <w:spacing w:before="150" w:after="150"/>
        <w:jc w:val="both"/>
        <w:rPr>
          <w:color w:val="363636"/>
          <w:sz w:val="18"/>
          <w:szCs w:val="18"/>
        </w:rPr>
      </w:pPr>
      <w:r>
        <w:rPr>
          <w:b/>
          <w:bCs/>
          <w:color w:val="363636"/>
          <w:sz w:val="18"/>
          <w:szCs w:val="18"/>
        </w:rPr>
        <w:t xml:space="preserve">Завтрак. </w:t>
      </w:r>
      <w:proofErr w:type="gramStart"/>
      <w:r>
        <w:rPr>
          <w:b/>
          <w:bCs/>
          <w:color w:val="363636"/>
          <w:sz w:val="18"/>
          <w:szCs w:val="18"/>
        </w:rPr>
        <w:t xml:space="preserve">Экскурсия в Алупку 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w:t>
      </w:r>
      <w:r>
        <w:rPr>
          <w:color w:val="363636"/>
          <w:sz w:val="18"/>
          <w:szCs w:val="18"/>
        </w:rPr>
        <w:t> которые считаются шедевром дворцово-паркового искусства.</w:t>
      </w:r>
      <w:proofErr w:type="gramEnd"/>
      <w:r>
        <w:rPr>
          <w:color w:val="363636"/>
          <w:sz w:val="18"/>
          <w:szCs w:val="18"/>
        </w:rPr>
        <w:t xml:space="preserve"> Дворец представляет собой поразительную гармонию восточного и западного стилей. Парадные интерьеры дворца почти полностью сохранили свою первоначальную отделку. Каждое помещение, а их всего около 150, выполнено в персональном стиле. Материалы, которые были использованы в отделке, нашли свое отражение в названиях комнат. Китайский кабинет отделан тончайшей рисовой соломкой, элементы декора вышиты бисером и шелком. Отделка Ситцевой комнаты искусно выполнена именно из этой ткани, Голубая гостиная, изюминкой которой является орнамент из лепнины в виде лепестков и листьев (их около трех тысяч лепестков и каждый из них не похож на другой). </w:t>
      </w:r>
      <w:proofErr w:type="spellStart"/>
      <w:r>
        <w:rPr>
          <w:b/>
          <w:bCs/>
          <w:color w:val="363636"/>
          <w:sz w:val="18"/>
          <w:szCs w:val="18"/>
        </w:rPr>
        <w:t>Воронцовский</w:t>
      </w:r>
      <w:proofErr w:type="spellEnd"/>
      <w:r>
        <w:rPr>
          <w:b/>
          <w:bCs/>
          <w:color w:val="363636"/>
          <w:sz w:val="18"/>
          <w:szCs w:val="18"/>
        </w:rPr>
        <w:t xml:space="preserve"> парк</w:t>
      </w:r>
      <w:r>
        <w:rPr>
          <w:color w:val="363636"/>
          <w:sz w:val="18"/>
          <w:szCs w:val="18"/>
        </w:rPr>
        <w:t xml:space="preserve"> - это сказочное место на Южном Берегу Крыма, это огромные раскидистые деревья, тенистые аллеи, извилистые тропинки, экзотические цветы, причудливые каменные глыбы из застывшей магмы, выброшенные вулканом еще в давние времена, получившие названия «Большой хаос» и «Малый хаос». </w:t>
      </w:r>
      <w:proofErr w:type="spellStart"/>
      <w:r>
        <w:rPr>
          <w:color w:val="363636"/>
          <w:sz w:val="18"/>
          <w:szCs w:val="18"/>
        </w:rPr>
        <w:t>Воронцовский</w:t>
      </w:r>
      <w:proofErr w:type="spellEnd"/>
      <w:r>
        <w:rPr>
          <w:color w:val="363636"/>
          <w:sz w:val="18"/>
          <w:szCs w:val="18"/>
        </w:rPr>
        <w:t xml:space="preserve"> парк </w:t>
      </w:r>
      <w:proofErr w:type="gramStart"/>
      <w:r>
        <w:rPr>
          <w:color w:val="363636"/>
          <w:sz w:val="18"/>
          <w:szCs w:val="18"/>
        </w:rPr>
        <w:t>-э</w:t>
      </w:r>
      <w:proofErr w:type="gramEnd"/>
      <w:r>
        <w:rPr>
          <w:color w:val="363636"/>
          <w:sz w:val="18"/>
          <w:szCs w:val="18"/>
        </w:rPr>
        <w:t>то удивительное сочетание творений природы и рук человека.  Здесь хочется гулять часами и возвращаться сюда снова и снова. </w:t>
      </w:r>
      <w:r>
        <w:rPr>
          <w:b/>
          <w:bCs/>
          <w:color w:val="363636"/>
          <w:sz w:val="18"/>
          <w:szCs w:val="18"/>
        </w:rPr>
        <w:t>Экскурсия в Ливадию с посещением Белого императорского дворца</w:t>
      </w:r>
      <w:r>
        <w:rPr>
          <w:color w:val="363636"/>
          <w:sz w:val="18"/>
          <w:szCs w:val="18"/>
        </w:rPr>
        <w:t>, принадлежавшего Николаю II, где в феврале 1945 года проходила конференция стран антигитлеровской коалиции. Дворец построен в стиле Итальянского Возрождения. Большие окна, балконы, колоннады, аркады, темные фонари на светлых стенах – это делает дворец очень выразительным.  Рядом с дворцом находится </w:t>
      </w:r>
      <w:proofErr w:type="spellStart"/>
      <w:r>
        <w:rPr>
          <w:b/>
          <w:bCs/>
          <w:color w:val="363636"/>
          <w:sz w:val="18"/>
          <w:szCs w:val="18"/>
        </w:rPr>
        <w:t>Крестовоздвиженская</w:t>
      </w:r>
      <w:proofErr w:type="spellEnd"/>
      <w:r>
        <w:rPr>
          <w:b/>
          <w:bCs/>
          <w:color w:val="363636"/>
          <w:sz w:val="18"/>
          <w:szCs w:val="18"/>
        </w:rPr>
        <w:t xml:space="preserve"> церковь,</w:t>
      </w:r>
      <w:r>
        <w:rPr>
          <w:color w:val="363636"/>
          <w:sz w:val="18"/>
          <w:szCs w:val="18"/>
        </w:rPr>
        <w:t xml:space="preserve"> построенная в византийском стиле. Церковь являлась домовым храмом и местом, предназначенным для хранения реликвий дома Романовых. Дорожки </w:t>
      </w:r>
      <w:proofErr w:type="spellStart"/>
      <w:r>
        <w:rPr>
          <w:color w:val="363636"/>
          <w:sz w:val="18"/>
          <w:szCs w:val="18"/>
        </w:rPr>
        <w:t>Ливадийского</w:t>
      </w:r>
      <w:proofErr w:type="spellEnd"/>
      <w:r>
        <w:rPr>
          <w:color w:val="363636"/>
          <w:sz w:val="18"/>
          <w:szCs w:val="18"/>
        </w:rPr>
        <w:t xml:space="preserve"> парка разбиты с таким расчетом, что с каждого поворота открываются великолепные морские и горные пейзажи.  Для желающих за доп. плату </w:t>
      </w:r>
      <w:r>
        <w:rPr>
          <w:b/>
          <w:bCs/>
          <w:color w:val="363636"/>
          <w:sz w:val="18"/>
          <w:szCs w:val="18"/>
        </w:rPr>
        <w:t xml:space="preserve">подъём на вершину горы </w:t>
      </w:r>
      <w:proofErr w:type="gramStart"/>
      <w:r>
        <w:rPr>
          <w:b/>
          <w:bCs/>
          <w:color w:val="363636"/>
          <w:sz w:val="18"/>
          <w:szCs w:val="18"/>
        </w:rPr>
        <w:t>Ай-Петри</w:t>
      </w:r>
      <w:proofErr w:type="gramEnd"/>
      <w:r>
        <w:rPr>
          <w:color w:val="363636"/>
          <w:sz w:val="18"/>
          <w:szCs w:val="18"/>
        </w:rPr>
        <w:t xml:space="preserve">  («Святой Петр» с греч.) из поселка </w:t>
      </w:r>
      <w:proofErr w:type="spellStart"/>
      <w:r>
        <w:rPr>
          <w:color w:val="363636"/>
          <w:sz w:val="18"/>
          <w:szCs w:val="18"/>
        </w:rPr>
        <w:t>Мисхор</w:t>
      </w:r>
      <w:proofErr w:type="spellEnd"/>
      <w:r>
        <w:rPr>
          <w:color w:val="363636"/>
          <w:sz w:val="18"/>
          <w:szCs w:val="18"/>
        </w:rPr>
        <w:t xml:space="preserve"> по канатной дороге, откуда с высоты 1234 метра над уровнем моря открывается великолепная панорама </w:t>
      </w:r>
      <w:proofErr w:type="spellStart"/>
      <w:r>
        <w:rPr>
          <w:color w:val="363636"/>
          <w:sz w:val="18"/>
          <w:szCs w:val="18"/>
        </w:rPr>
        <w:t>Южнобережья</w:t>
      </w:r>
      <w:proofErr w:type="spellEnd"/>
      <w:r>
        <w:rPr>
          <w:color w:val="363636"/>
          <w:sz w:val="18"/>
          <w:szCs w:val="18"/>
        </w:rPr>
        <w:t>. Добравшись до вершины можно разглядеть линию морского горизонта на расстоянии 135 километров, Ялту, мыс Ай-</w:t>
      </w:r>
      <w:proofErr w:type="spellStart"/>
      <w:r>
        <w:rPr>
          <w:color w:val="363636"/>
          <w:sz w:val="18"/>
          <w:szCs w:val="18"/>
        </w:rPr>
        <w:t>Тодор</w:t>
      </w:r>
      <w:proofErr w:type="spellEnd"/>
      <w:r>
        <w:rPr>
          <w:color w:val="363636"/>
          <w:sz w:val="18"/>
          <w:szCs w:val="18"/>
        </w:rPr>
        <w:t xml:space="preserve">, Ласточкино гнездо, </w:t>
      </w:r>
      <w:proofErr w:type="spellStart"/>
      <w:r>
        <w:rPr>
          <w:color w:val="363636"/>
          <w:sz w:val="18"/>
          <w:szCs w:val="18"/>
        </w:rPr>
        <w:t>Воронцовский</w:t>
      </w:r>
      <w:proofErr w:type="spellEnd"/>
      <w:r>
        <w:rPr>
          <w:color w:val="363636"/>
          <w:sz w:val="18"/>
          <w:szCs w:val="18"/>
        </w:rPr>
        <w:t xml:space="preserve"> дворец, и курортное место Симеиз с горой Кошкой и скалой Дивой. (Самостоятельное возращение в Ялту на общественном транспорте). </w:t>
      </w:r>
      <w:r>
        <w:rPr>
          <w:b/>
          <w:bCs/>
          <w:color w:val="FF0000"/>
          <w:sz w:val="18"/>
          <w:szCs w:val="18"/>
          <w:u w:val="single"/>
        </w:rPr>
        <w:t>Свободное время для отдыха на море.</w:t>
      </w:r>
      <w:r>
        <w:rPr>
          <w:color w:val="363636"/>
          <w:sz w:val="18"/>
          <w:szCs w:val="18"/>
          <w:u w:val="single"/>
        </w:rPr>
        <w:t> </w:t>
      </w:r>
      <w:r>
        <w:rPr>
          <w:b/>
          <w:bCs/>
          <w:color w:val="363636"/>
          <w:sz w:val="18"/>
          <w:szCs w:val="18"/>
        </w:rPr>
        <w:t>Ужин.</w:t>
      </w:r>
    </w:p>
    <w:p w:rsidR="00AB4881" w:rsidRDefault="00AB4881" w:rsidP="00AB4881">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AB4881" w:rsidRDefault="00AB4881" w:rsidP="00AB4881">
      <w:pPr>
        <w:pStyle w:val="af"/>
        <w:shd w:val="clear" w:color="auto" w:fill="FFFFFF"/>
        <w:spacing w:before="150" w:after="150"/>
        <w:jc w:val="both"/>
        <w:rPr>
          <w:color w:val="363636"/>
          <w:sz w:val="18"/>
          <w:szCs w:val="18"/>
        </w:rPr>
      </w:pPr>
      <w:r>
        <w:rPr>
          <w:b/>
          <w:bCs/>
          <w:color w:val="363636"/>
          <w:sz w:val="18"/>
          <w:szCs w:val="18"/>
        </w:rPr>
        <w:t xml:space="preserve">Завтрак. Экскурсия в </w:t>
      </w:r>
      <w:proofErr w:type="spellStart"/>
      <w:r>
        <w:rPr>
          <w:b/>
          <w:bCs/>
          <w:color w:val="363636"/>
          <w:sz w:val="18"/>
          <w:szCs w:val="18"/>
        </w:rPr>
        <w:t>Партенит</w:t>
      </w:r>
      <w:proofErr w:type="spellEnd"/>
      <w:r>
        <w:rPr>
          <w:b/>
          <w:bCs/>
          <w:color w:val="363636"/>
          <w:sz w:val="18"/>
          <w:szCs w:val="18"/>
        </w:rPr>
        <w:t xml:space="preserve"> с посещением парка «</w:t>
      </w:r>
      <w:proofErr w:type="spellStart"/>
      <w:r>
        <w:rPr>
          <w:b/>
          <w:bCs/>
          <w:color w:val="363636"/>
          <w:sz w:val="18"/>
          <w:szCs w:val="18"/>
        </w:rPr>
        <w:t>Айвазовское</w:t>
      </w:r>
      <w:proofErr w:type="spellEnd"/>
      <w:r>
        <w:rPr>
          <w:b/>
          <w:bCs/>
          <w:color w:val="363636"/>
          <w:sz w:val="18"/>
          <w:szCs w:val="18"/>
        </w:rPr>
        <w:t>» Парадиз – шедевр садово-паркового искусства, </w:t>
      </w:r>
      <w:r>
        <w:rPr>
          <w:color w:val="363636"/>
          <w:sz w:val="18"/>
          <w:szCs w:val="18"/>
        </w:rPr>
        <w:t xml:space="preserve">который был заложен в 1964 году на месте, имения </w:t>
      </w:r>
      <w:proofErr w:type="spellStart"/>
      <w:r>
        <w:rPr>
          <w:color w:val="363636"/>
          <w:sz w:val="18"/>
          <w:szCs w:val="18"/>
        </w:rPr>
        <w:t>Кучук-Ламбата</w:t>
      </w:r>
      <w:proofErr w:type="spellEnd"/>
      <w:r>
        <w:rPr>
          <w:color w:val="363636"/>
          <w:sz w:val="18"/>
          <w:szCs w:val="18"/>
        </w:rPr>
        <w:t>, принадлежавшего Гагариным и Раевским. Главной ценностью и украшением парка являются экзотические виды деревьев и кустарников, привезенных сюда с разных концов земного шара. Гордостью парка является 200-летняя роща маслины европейской, на которой основана экспозиция, связанная с античным миром и колонизацией Крыма древними греками. Украшают парк участки, выполненные в итальянском, французском, английском и даже японском стилях. Множество памятников и статуй, мозаичный пол, ландшафтный дизайн, фонтаны и ручьи, кипарисы, сосны, оливковые деревья, пальмы и кактусы не оставят равнодушными никого. </w:t>
      </w:r>
      <w:r>
        <w:rPr>
          <w:b/>
          <w:bCs/>
          <w:color w:val="FF0000"/>
          <w:sz w:val="18"/>
          <w:szCs w:val="18"/>
          <w:u w:val="single"/>
        </w:rPr>
        <w:t xml:space="preserve">Отдых на море на одном из лучших пляжей Крыма в </w:t>
      </w:r>
      <w:proofErr w:type="spellStart"/>
      <w:r>
        <w:rPr>
          <w:b/>
          <w:bCs/>
          <w:color w:val="FF0000"/>
          <w:sz w:val="18"/>
          <w:szCs w:val="18"/>
          <w:u w:val="single"/>
        </w:rPr>
        <w:t>Партените</w:t>
      </w:r>
      <w:proofErr w:type="spellEnd"/>
      <w:r>
        <w:rPr>
          <w:b/>
          <w:bCs/>
          <w:color w:val="FF0000"/>
          <w:sz w:val="18"/>
          <w:szCs w:val="18"/>
          <w:u w:val="single"/>
        </w:rPr>
        <w:t>.</w:t>
      </w:r>
      <w:r>
        <w:rPr>
          <w:b/>
          <w:bCs/>
          <w:color w:val="FF0000"/>
          <w:sz w:val="18"/>
          <w:szCs w:val="18"/>
        </w:rPr>
        <w:t> </w:t>
      </w:r>
      <w:r>
        <w:rPr>
          <w:b/>
          <w:bCs/>
          <w:color w:val="363636"/>
          <w:sz w:val="18"/>
          <w:szCs w:val="18"/>
        </w:rPr>
        <w:t>Экскурсия в Массандровский дворец</w:t>
      </w:r>
      <w:r>
        <w:rPr>
          <w:color w:val="363636"/>
          <w:sz w:val="18"/>
          <w:szCs w:val="18"/>
        </w:rPr>
        <w:t xml:space="preserve"> - памятник архитектуры ΧΙΧ века, построенный для Александра III в стиле французских замков эпохи Возрождения.  Изящный Массандровский дворец просто поражает элегантной архитектурой и напоминает настоящий сказочный замок.  Еще больший интерес представляют интерьеры дворца. Очень интересно убранство комнат, ведь каждая из них оформлена в разных стилях: готика, барокко, рококо, </w:t>
      </w:r>
      <w:r>
        <w:rPr>
          <w:color w:val="363636"/>
          <w:sz w:val="18"/>
          <w:szCs w:val="18"/>
        </w:rPr>
        <w:lastRenderedPageBreak/>
        <w:t>классицизм. Во время своих визитов в Крым Романовы приезжали сюда на пикники и охоту. Настоящей гордостью массандровского парка является 35-метровые секвойи. Возраст красавиц - более ста лет.</w:t>
      </w:r>
      <w:r>
        <w:rPr>
          <w:b/>
          <w:bCs/>
          <w:color w:val="363636"/>
          <w:sz w:val="18"/>
          <w:szCs w:val="18"/>
        </w:rPr>
        <w:t> Экскурсия с посещением подвалов знаменитого винзавода «Массандра»</w:t>
      </w:r>
      <w:r>
        <w:rPr>
          <w:color w:val="363636"/>
          <w:sz w:val="18"/>
          <w:szCs w:val="18"/>
        </w:rPr>
        <w:t> </w:t>
      </w:r>
      <w:r>
        <w:rPr>
          <w:b/>
          <w:bCs/>
          <w:color w:val="363636"/>
          <w:sz w:val="18"/>
          <w:szCs w:val="18"/>
        </w:rPr>
        <w:t>с дегустацией лучших массандровских вин.</w:t>
      </w:r>
      <w:r>
        <w:rPr>
          <w:color w:val="363636"/>
          <w:sz w:val="18"/>
          <w:szCs w:val="18"/>
        </w:rPr>
        <w:t> Музейный фонд предприятия представляет собой большую ценность, находящиеся в нем вина являются уникальными. В нем заложено до 3-х бутылок от каждого наименования вина всех годов урожая. </w:t>
      </w:r>
      <w:r>
        <w:rPr>
          <w:b/>
          <w:bCs/>
          <w:color w:val="363636"/>
          <w:sz w:val="18"/>
          <w:szCs w:val="18"/>
        </w:rPr>
        <w:t> Ужин.</w:t>
      </w:r>
      <w:r>
        <w:rPr>
          <w:color w:val="363636"/>
          <w:sz w:val="18"/>
          <w:szCs w:val="18"/>
        </w:rPr>
        <w:t> </w:t>
      </w:r>
      <w:r>
        <w:rPr>
          <w:b/>
          <w:bCs/>
          <w:color w:val="FF0000"/>
          <w:sz w:val="18"/>
          <w:szCs w:val="18"/>
          <w:u w:val="single"/>
        </w:rPr>
        <w:t>Свободное время для отдыха на море.</w:t>
      </w:r>
      <w:r>
        <w:rPr>
          <w:color w:val="363636"/>
          <w:sz w:val="18"/>
          <w:szCs w:val="18"/>
        </w:rPr>
        <w:t>  </w:t>
      </w:r>
    </w:p>
    <w:p w:rsidR="00AB4881" w:rsidRDefault="00AB4881" w:rsidP="00AB4881">
      <w:pPr>
        <w:pStyle w:val="3"/>
        <w:shd w:val="clear" w:color="auto" w:fill="0099FF"/>
        <w:jc w:val="both"/>
        <w:rPr>
          <w:rFonts w:ascii="Arial" w:hAnsi="Arial" w:cs="Arial"/>
          <w:color w:val="FFFFFF"/>
          <w:sz w:val="18"/>
          <w:szCs w:val="18"/>
        </w:rPr>
      </w:pPr>
      <w:r>
        <w:rPr>
          <w:rFonts w:ascii="Arial" w:hAnsi="Arial" w:cs="Arial"/>
          <w:color w:val="FFFFFF"/>
          <w:sz w:val="18"/>
          <w:szCs w:val="18"/>
        </w:rPr>
        <w:t>4 день</w:t>
      </w:r>
    </w:p>
    <w:p w:rsidR="00AB4881" w:rsidRDefault="00AB4881" w:rsidP="00AB4881">
      <w:pPr>
        <w:pStyle w:val="af"/>
        <w:shd w:val="clear" w:color="auto" w:fill="FFFFFF"/>
        <w:spacing w:before="150" w:after="150"/>
        <w:jc w:val="both"/>
        <w:rPr>
          <w:color w:val="363636"/>
          <w:sz w:val="18"/>
          <w:szCs w:val="18"/>
        </w:rPr>
      </w:pPr>
      <w:r>
        <w:rPr>
          <w:b/>
          <w:bCs/>
          <w:color w:val="363636"/>
          <w:sz w:val="18"/>
          <w:szCs w:val="18"/>
        </w:rPr>
        <w:t>Завтрак. </w:t>
      </w:r>
      <w:r>
        <w:rPr>
          <w:color w:val="363636"/>
          <w:sz w:val="18"/>
          <w:szCs w:val="18"/>
        </w:rPr>
        <w:t>Освобождение номеров.</w:t>
      </w:r>
      <w:r>
        <w:rPr>
          <w:b/>
          <w:bCs/>
          <w:color w:val="363636"/>
          <w:sz w:val="18"/>
          <w:szCs w:val="18"/>
        </w:rPr>
        <w:t> Экскурсия в Никитский Ботанический сад – </w:t>
      </w:r>
      <w:r>
        <w:rPr>
          <w:color w:val="363636"/>
          <w:sz w:val="18"/>
          <w:szCs w:val="18"/>
        </w:rPr>
        <w:t xml:space="preserve">живой музей природы, национальный парк Крыма с необыкновенной растительностью. Умопомрачительное зрелище представляет собой одна из лучших европейских коллекций роз. Посетителям сада всегда интересна плантация кактусов. Несмотря на жаркий климат, именно в парке можно найти прохладный уголок в тени деревьев. Воздух здесь густой и насыщенный, невероятно чистый благодаря </w:t>
      </w:r>
      <w:proofErr w:type="gramStart"/>
      <w:r>
        <w:rPr>
          <w:color w:val="363636"/>
          <w:sz w:val="18"/>
          <w:szCs w:val="18"/>
        </w:rPr>
        <w:t>непрерывной</w:t>
      </w:r>
      <w:proofErr w:type="gramEnd"/>
      <w:r>
        <w:rPr>
          <w:color w:val="363636"/>
          <w:sz w:val="18"/>
          <w:szCs w:val="18"/>
        </w:rPr>
        <w:t xml:space="preserve"> работе "зеленых легких". В ходе экскурсии вы увидите пальмовые аллеи, оливковую рощу, поляну с юкками, бамбуковую рощу, встретите водяной каскад с цветущими магнолиями и гигантскими платанами. По пути следования откроется захватывающий вид на гору </w:t>
      </w:r>
      <w:proofErr w:type="gramStart"/>
      <w:r>
        <w:rPr>
          <w:color w:val="363636"/>
          <w:sz w:val="18"/>
          <w:szCs w:val="18"/>
        </w:rPr>
        <w:t>Ай-Петри</w:t>
      </w:r>
      <w:proofErr w:type="gramEnd"/>
      <w:r>
        <w:rPr>
          <w:color w:val="363636"/>
          <w:sz w:val="18"/>
          <w:szCs w:val="18"/>
        </w:rPr>
        <w:t xml:space="preserve">, море и Ялту. Грот с золотыми рыбками и оранжерея орхидей завершат экскурсию по этому удивительному уголку природы под названием </w:t>
      </w:r>
      <w:proofErr w:type="gramStart"/>
      <w:r>
        <w:rPr>
          <w:color w:val="363636"/>
          <w:sz w:val="18"/>
          <w:szCs w:val="18"/>
        </w:rPr>
        <w:t>-Н</w:t>
      </w:r>
      <w:proofErr w:type="gramEnd"/>
      <w:r>
        <w:rPr>
          <w:color w:val="363636"/>
          <w:sz w:val="18"/>
          <w:szCs w:val="18"/>
        </w:rPr>
        <w:t>икитский ботанический сад, </w:t>
      </w:r>
      <w:r>
        <w:rPr>
          <w:b/>
          <w:bCs/>
          <w:color w:val="363636"/>
          <w:sz w:val="18"/>
          <w:szCs w:val="18"/>
        </w:rPr>
        <w:t> Экскурсия в Коктебель </w:t>
      </w:r>
      <w:r>
        <w:rPr>
          <w:color w:val="363636"/>
          <w:sz w:val="18"/>
          <w:szCs w:val="18"/>
        </w:rPr>
        <w:t>- модный богемный курорт, который расположился на берегу залива в 20 км от Феодосии, в обрамлении холмов. Коктебель считают одним из самых живописных мест Крыма. В переводе с тюркского языка «Коктебель» звучит поэтически - </w:t>
      </w:r>
      <w:r>
        <w:rPr>
          <w:b/>
          <w:bCs/>
          <w:color w:val="363636"/>
          <w:sz w:val="18"/>
          <w:szCs w:val="18"/>
        </w:rPr>
        <w:t>«страна голубых вершин» или «край синих холмов», </w:t>
      </w:r>
      <w:r>
        <w:rPr>
          <w:color w:val="363636"/>
          <w:sz w:val="18"/>
          <w:szCs w:val="18"/>
        </w:rPr>
        <w:t>где ежегодно проводятся потрясающие джазовые фестивали, где находят свое вдохновение творческие люди: поэты и писатели, художники и музыканты. Это энергетически сильное место притягивает, заряжает позитивной энергией. И действительно, окружающие Коктебельскую долину холмы часто покрыты легкой синеватой дымкой, что придает этой местности редкий колорит и красоту. Западнее Коктебеля находится главный природный шедевр здешних мест </w:t>
      </w:r>
      <w:r>
        <w:rPr>
          <w:b/>
          <w:bCs/>
          <w:color w:val="363636"/>
          <w:sz w:val="18"/>
          <w:szCs w:val="18"/>
        </w:rPr>
        <w:t xml:space="preserve">– </w:t>
      </w:r>
      <w:proofErr w:type="spellStart"/>
      <w:r>
        <w:rPr>
          <w:b/>
          <w:bCs/>
          <w:color w:val="363636"/>
          <w:sz w:val="18"/>
          <w:szCs w:val="18"/>
        </w:rPr>
        <w:t>Карадагский</w:t>
      </w:r>
      <w:proofErr w:type="spellEnd"/>
      <w:r>
        <w:rPr>
          <w:b/>
          <w:bCs/>
          <w:color w:val="363636"/>
          <w:sz w:val="18"/>
          <w:szCs w:val="18"/>
        </w:rPr>
        <w:t xml:space="preserve"> заповедник. </w:t>
      </w:r>
      <w:r>
        <w:rPr>
          <w:color w:val="363636"/>
          <w:sz w:val="18"/>
          <w:szCs w:val="18"/>
        </w:rPr>
        <w:t>Сие грандиозное творение природы возникло в результате древних вулканических процессов. Символом Карадага </w:t>
      </w:r>
      <w:r>
        <w:rPr>
          <w:b/>
          <w:bCs/>
          <w:color w:val="363636"/>
          <w:sz w:val="18"/>
          <w:szCs w:val="18"/>
        </w:rPr>
        <w:t>являются «Золотые ворота»</w:t>
      </w:r>
      <w:r>
        <w:rPr>
          <w:color w:val="363636"/>
          <w:sz w:val="18"/>
          <w:szCs w:val="18"/>
        </w:rPr>
        <w:t> - скальное образование, которое исполняет самые сокровенные желания, если бросить по нему монетку.</w:t>
      </w:r>
      <w:r>
        <w:rPr>
          <w:b/>
          <w:bCs/>
          <w:color w:val="363636"/>
          <w:sz w:val="18"/>
          <w:szCs w:val="18"/>
        </w:rPr>
        <w:t> Увлекательная Морская прогулка вдоль</w:t>
      </w:r>
      <w:r>
        <w:rPr>
          <w:color w:val="363636"/>
          <w:sz w:val="18"/>
          <w:szCs w:val="18"/>
        </w:rPr>
        <w:t> </w:t>
      </w:r>
      <w:r>
        <w:rPr>
          <w:b/>
          <w:bCs/>
          <w:color w:val="363636"/>
          <w:sz w:val="18"/>
          <w:szCs w:val="18"/>
        </w:rPr>
        <w:t>потухшего вулкана Кара-Даг</w:t>
      </w:r>
      <w:r>
        <w:rPr>
          <w:color w:val="363636"/>
          <w:sz w:val="18"/>
          <w:szCs w:val="18"/>
        </w:rPr>
        <w:t> с проходом возле </w:t>
      </w:r>
      <w:r>
        <w:rPr>
          <w:b/>
          <w:bCs/>
          <w:color w:val="363636"/>
          <w:sz w:val="18"/>
          <w:szCs w:val="18"/>
        </w:rPr>
        <w:t>Золотых ворот,</w:t>
      </w:r>
      <w:r>
        <w:rPr>
          <w:b/>
          <w:bCs/>
          <w:color w:val="FF0000"/>
          <w:sz w:val="18"/>
          <w:szCs w:val="18"/>
        </w:rPr>
        <w:t> купанием в открытом море и отдыхом на одном из лучших пляжей Восточного Крыма. </w:t>
      </w:r>
      <w:r>
        <w:rPr>
          <w:color w:val="363636"/>
          <w:sz w:val="18"/>
          <w:szCs w:val="18"/>
          <w:u w:val="single"/>
        </w:rPr>
        <w:t>Рекомендуем взять купальные принадлежности.</w:t>
      </w:r>
      <w:r>
        <w:rPr>
          <w:color w:val="363636"/>
          <w:sz w:val="18"/>
          <w:szCs w:val="18"/>
        </w:rPr>
        <w:t>  </w:t>
      </w:r>
      <w:r>
        <w:rPr>
          <w:b/>
          <w:bCs/>
          <w:color w:val="363636"/>
          <w:sz w:val="18"/>
          <w:szCs w:val="18"/>
        </w:rPr>
        <w:t>Выезд в Краснодар.</w:t>
      </w:r>
    </w:p>
    <w:p w:rsidR="00AB4881" w:rsidRDefault="00AB4881" w:rsidP="00AB4881">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AB4881" w:rsidRDefault="00AB4881" w:rsidP="00AB4881">
      <w:pPr>
        <w:pStyle w:val="af"/>
        <w:shd w:val="clear" w:color="auto" w:fill="FFFFFF"/>
        <w:spacing w:before="150" w:after="150"/>
        <w:jc w:val="both"/>
        <w:rPr>
          <w:color w:val="363636"/>
          <w:sz w:val="18"/>
          <w:szCs w:val="18"/>
        </w:rPr>
      </w:pPr>
      <w:r>
        <w:rPr>
          <w:b/>
          <w:bCs/>
          <w:color w:val="363636"/>
          <w:sz w:val="18"/>
          <w:szCs w:val="18"/>
          <w:u w:val="single"/>
        </w:rPr>
        <w:t>Дом отдыха «им. ЧЕХОВА»</w:t>
      </w:r>
      <w:r>
        <w:rPr>
          <w:color w:val="363636"/>
          <w:sz w:val="18"/>
          <w:szCs w:val="18"/>
        </w:rPr>
        <w:t xml:space="preserve"> - </w:t>
      </w:r>
      <w:proofErr w:type="gramStart"/>
      <w:r>
        <w:rPr>
          <w:color w:val="363636"/>
          <w:sz w:val="18"/>
          <w:szCs w:val="18"/>
        </w:rPr>
        <w:t>расположен</w:t>
      </w:r>
      <w:proofErr w:type="gramEnd"/>
      <w:r>
        <w:rPr>
          <w:color w:val="363636"/>
          <w:sz w:val="18"/>
          <w:szCs w:val="18"/>
        </w:rPr>
        <w:t xml:space="preserve"> в центральной части города Ялта в старинном парке, бывшем до 1917 г. во владении барона </w:t>
      </w:r>
      <w:proofErr w:type="spellStart"/>
      <w:r>
        <w:rPr>
          <w:color w:val="363636"/>
          <w:sz w:val="18"/>
          <w:szCs w:val="18"/>
        </w:rPr>
        <w:t>Эрлангера</w:t>
      </w:r>
      <w:proofErr w:type="spellEnd"/>
      <w:r>
        <w:rPr>
          <w:color w:val="363636"/>
          <w:sz w:val="18"/>
          <w:szCs w:val="18"/>
        </w:rPr>
        <w:t>, в 15 минутах ходьбы от Центральной Набережной. Из окон корпуса открывается чудесный вид на черное море, Ялтинскую бухту и горы. </w:t>
      </w:r>
      <w:r>
        <w:rPr>
          <w:b/>
          <w:bCs/>
          <w:color w:val="363636"/>
          <w:sz w:val="18"/>
          <w:szCs w:val="18"/>
          <w:u w:val="single"/>
        </w:rPr>
        <w:t>Размещение</w:t>
      </w:r>
      <w:r>
        <w:rPr>
          <w:color w:val="363636"/>
          <w:sz w:val="18"/>
          <w:szCs w:val="18"/>
        </w:rPr>
        <w:t>: </w:t>
      </w:r>
      <w:r>
        <w:rPr>
          <w:b/>
          <w:bCs/>
          <w:color w:val="363636"/>
          <w:sz w:val="18"/>
          <w:szCs w:val="18"/>
        </w:rPr>
        <w:t>Стандарт «Эконом»: </w:t>
      </w:r>
      <w:r>
        <w:rPr>
          <w:color w:val="363636"/>
          <w:sz w:val="18"/>
          <w:szCs w:val="18"/>
        </w:rPr>
        <w:t>2-х местные бюджетные простые номера. В номере: стандартный набор мебели, душ, с/</w:t>
      </w:r>
      <w:proofErr w:type="gramStart"/>
      <w:r>
        <w:rPr>
          <w:color w:val="363636"/>
          <w:sz w:val="18"/>
          <w:szCs w:val="18"/>
        </w:rPr>
        <w:t>у</w:t>
      </w:r>
      <w:proofErr w:type="gramEnd"/>
      <w:r>
        <w:rPr>
          <w:color w:val="363636"/>
          <w:sz w:val="18"/>
          <w:szCs w:val="18"/>
        </w:rPr>
        <w:t xml:space="preserve"> и </w:t>
      </w:r>
      <w:proofErr w:type="gramStart"/>
      <w:r>
        <w:rPr>
          <w:color w:val="363636"/>
          <w:sz w:val="18"/>
          <w:szCs w:val="18"/>
        </w:rPr>
        <w:t>весь</w:t>
      </w:r>
      <w:proofErr w:type="gramEnd"/>
      <w:r>
        <w:rPr>
          <w:color w:val="363636"/>
          <w:sz w:val="18"/>
          <w:szCs w:val="18"/>
        </w:rPr>
        <w:t xml:space="preserve"> интерьер - старого образца, есть холодильник, TV, балкон.  </w:t>
      </w:r>
      <w:r>
        <w:rPr>
          <w:color w:val="363636"/>
          <w:sz w:val="18"/>
          <w:szCs w:val="18"/>
          <w:u w:val="single"/>
        </w:rPr>
        <w:t>«</w:t>
      </w:r>
      <w:r>
        <w:rPr>
          <w:b/>
          <w:bCs/>
          <w:color w:val="363636"/>
          <w:sz w:val="18"/>
          <w:szCs w:val="18"/>
          <w:u w:val="single"/>
        </w:rPr>
        <w:t>Стандарт </w:t>
      </w:r>
      <w:r>
        <w:rPr>
          <w:color w:val="363636"/>
          <w:sz w:val="18"/>
          <w:szCs w:val="18"/>
        </w:rPr>
        <w:t xml:space="preserve">– 2-х местные обновлённые номера после ремонта. В номере - хорошая мебель, ТВ, сплит-система, холодильник, душ, санузел, балкон. 3-й человек в </w:t>
      </w:r>
      <w:proofErr w:type="gramStart"/>
      <w:r>
        <w:rPr>
          <w:color w:val="363636"/>
          <w:sz w:val="18"/>
          <w:szCs w:val="18"/>
        </w:rPr>
        <w:t>обоих</w:t>
      </w:r>
      <w:proofErr w:type="gramEnd"/>
      <w:r>
        <w:rPr>
          <w:color w:val="363636"/>
          <w:sz w:val="18"/>
          <w:szCs w:val="18"/>
        </w:rPr>
        <w:t xml:space="preserve"> категориях номеров – располагается на евро раскладушке (доп. место). </w:t>
      </w:r>
      <w:r>
        <w:rPr>
          <w:b/>
          <w:bCs/>
          <w:color w:val="363636"/>
          <w:sz w:val="18"/>
          <w:szCs w:val="18"/>
        </w:rPr>
        <w:t>Питание – комплексное</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3510"/>
        <w:gridCol w:w="2345"/>
        <w:gridCol w:w="2333"/>
        <w:gridCol w:w="2456"/>
      </w:tblGrid>
      <w:tr w:rsidR="00AB4881" w:rsidTr="00AB4881">
        <w:trPr>
          <w:trHeight w:val="540"/>
          <w:tblCellSpacing w:w="15" w:type="dxa"/>
        </w:trPr>
        <w:tc>
          <w:tcPr>
            <w:tcW w:w="346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B4881" w:rsidRDefault="00AB4881" w:rsidP="00AB4881">
            <w:pPr>
              <w:jc w:val="center"/>
              <w:rPr>
                <w:rFonts w:ascii="Arial" w:hAnsi="Arial" w:cs="Arial"/>
                <w:color w:val="363636"/>
                <w:sz w:val="18"/>
                <w:szCs w:val="18"/>
              </w:rPr>
            </w:pPr>
            <w:r>
              <w:rPr>
                <w:rStyle w:val="a4"/>
                <w:rFonts w:ascii="Arial" w:hAnsi="Arial" w:cs="Arial"/>
                <w:color w:val="363636"/>
                <w:sz w:val="20"/>
                <w:szCs w:val="20"/>
              </w:rPr>
              <w:t>Размещение</w:t>
            </w:r>
          </w:p>
        </w:tc>
        <w:tc>
          <w:tcPr>
            <w:tcW w:w="23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B4881" w:rsidRDefault="00AB4881" w:rsidP="00AB4881">
            <w:pPr>
              <w:jc w:val="center"/>
              <w:rPr>
                <w:rFonts w:ascii="Arial" w:hAnsi="Arial" w:cs="Arial"/>
                <w:color w:val="363636"/>
                <w:sz w:val="18"/>
                <w:szCs w:val="18"/>
              </w:rPr>
            </w:pPr>
            <w:r>
              <w:rPr>
                <w:rStyle w:val="a4"/>
                <w:rFonts w:ascii="Arial" w:hAnsi="Arial" w:cs="Arial"/>
                <w:color w:val="363636"/>
                <w:sz w:val="20"/>
                <w:szCs w:val="20"/>
              </w:rPr>
              <w:t>Стандарт "Эконом"</w:t>
            </w:r>
          </w:p>
          <w:p w:rsidR="00AB4881" w:rsidRDefault="00AB4881" w:rsidP="00AB4881">
            <w:pPr>
              <w:jc w:val="center"/>
              <w:rPr>
                <w:rFonts w:ascii="Arial" w:hAnsi="Arial" w:cs="Arial"/>
                <w:color w:val="363636"/>
                <w:sz w:val="18"/>
                <w:szCs w:val="18"/>
              </w:rPr>
            </w:pPr>
            <w:r>
              <w:rPr>
                <w:rStyle w:val="a4"/>
                <w:rFonts w:ascii="Arial" w:hAnsi="Arial" w:cs="Arial"/>
                <w:color w:val="363636"/>
                <w:sz w:val="20"/>
                <w:szCs w:val="20"/>
              </w:rPr>
              <w:t>2-х местный</w:t>
            </w:r>
          </w:p>
        </w:tc>
        <w:tc>
          <w:tcPr>
            <w:tcW w:w="23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B4881" w:rsidRDefault="00AB4881" w:rsidP="00AB4881">
            <w:pPr>
              <w:jc w:val="center"/>
              <w:rPr>
                <w:rFonts w:ascii="Arial" w:hAnsi="Arial" w:cs="Arial"/>
                <w:color w:val="363636"/>
                <w:sz w:val="18"/>
                <w:szCs w:val="18"/>
              </w:rPr>
            </w:pPr>
            <w:r>
              <w:rPr>
                <w:rStyle w:val="a4"/>
                <w:rFonts w:ascii="Arial" w:hAnsi="Arial" w:cs="Arial"/>
                <w:color w:val="363636"/>
                <w:sz w:val="20"/>
                <w:szCs w:val="20"/>
              </w:rPr>
              <w:t>Стандарт </w:t>
            </w:r>
          </w:p>
          <w:p w:rsidR="00AB4881" w:rsidRDefault="00AB4881" w:rsidP="00AB4881">
            <w:pPr>
              <w:jc w:val="center"/>
              <w:rPr>
                <w:rFonts w:ascii="Arial" w:hAnsi="Arial" w:cs="Arial"/>
                <w:color w:val="363636"/>
                <w:sz w:val="18"/>
                <w:szCs w:val="18"/>
              </w:rPr>
            </w:pPr>
            <w:r>
              <w:rPr>
                <w:rStyle w:val="a4"/>
                <w:rFonts w:ascii="Arial" w:hAnsi="Arial" w:cs="Arial"/>
                <w:color w:val="363636"/>
                <w:sz w:val="20"/>
                <w:szCs w:val="20"/>
              </w:rPr>
              <w:t>2-х местный</w:t>
            </w:r>
          </w:p>
        </w:tc>
        <w:tc>
          <w:tcPr>
            <w:tcW w:w="24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B4881" w:rsidRDefault="00AB4881" w:rsidP="00AB4881">
            <w:pPr>
              <w:jc w:val="center"/>
              <w:rPr>
                <w:rFonts w:ascii="Arial" w:hAnsi="Arial" w:cs="Arial"/>
                <w:color w:val="363636"/>
                <w:sz w:val="18"/>
                <w:szCs w:val="18"/>
              </w:rPr>
            </w:pPr>
            <w:r>
              <w:rPr>
                <w:rStyle w:val="a4"/>
                <w:rFonts w:ascii="Arial" w:hAnsi="Arial" w:cs="Arial"/>
                <w:color w:val="363636"/>
                <w:sz w:val="20"/>
                <w:szCs w:val="20"/>
              </w:rPr>
              <w:t>Стандарт </w:t>
            </w:r>
          </w:p>
          <w:p w:rsidR="00AB4881" w:rsidRDefault="00AB4881" w:rsidP="00AB4881">
            <w:pPr>
              <w:jc w:val="center"/>
              <w:rPr>
                <w:rFonts w:ascii="Arial" w:hAnsi="Arial" w:cs="Arial"/>
                <w:color w:val="363636"/>
                <w:sz w:val="18"/>
                <w:szCs w:val="18"/>
              </w:rPr>
            </w:pPr>
            <w:r>
              <w:rPr>
                <w:rStyle w:val="a4"/>
                <w:rFonts w:ascii="Arial" w:hAnsi="Arial" w:cs="Arial"/>
                <w:color w:val="363636"/>
                <w:sz w:val="20"/>
                <w:szCs w:val="20"/>
              </w:rPr>
              <w:t>1-но местный</w:t>
            </w:r>
          </w:p>
        </w:tc>
      </w:tr>
      <w:tr w:rsidR="00AB4881" w:rsidTr="00AB4881">
        <w:trPr>
          <w:trHeight w:val="339"/>
          <w:tblCellSpacing w:w="15" w:type="dxa"/>
        </w:trPr>
        <w:tc>
          <w:tcPr>
            <w:tcW w:w="346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B4881" w:rsidRDefault="00AB4881">
            <w:pPr>
              <w:jc w:val="center"/>
              <w:rPr>
                <w:rFonts w:ascii="Arial" w:hAnsi="Arial" w:cs="Arial"/>
                <w:color w:val="363636"/>
                <w:sz w:val="18"/>
                <w:szCs w:val="18"/>
              </w:rPr>
            </w:pPr>
            <w:r>
              <w:rPr>
                <w:rStyle w:val="a4"/>
                <w:rFonts w:ascii="Arial" w:hAnsi="Arial" w:cs="Arial"/>
                <w:color w:val="363636"/>
                <w:sz w:val="20"/>
                <w:szCs w:val="20"/>
              </w:rPr>
              <w:t> Дом отдыха "</w:t>
            </w:r>
            <w:proofErr w:type="spellStart"/>
            <w:r>
              <w:rPr>
                <w:rStyle w:val="a4"/>
                <w:rFonts w:ascii="Arial" w:hAnsi="Arial" w:cs="Arial"/>
                <w:color w:val="363636"/>
                <w:sz w:val="20"/>
                <w:szCs w:val="20"/>
              </w:rPr>
              <w:t>им</w:t>
            </w:r>
            <w:proofErr w:type="gramStart"/>
            <w:r>
              <w:rPr>
                <w:rStyle w:val="a4"/>
                <w:rFonts w:ascii="Arial" w:hAnsi="Arial" w:cs="Arial"/>
                <w:color w:val="363636"/>
                <w:sz w:val="20"/>
                <w:szCs w:val="20"/>
              </w:rPr>
              <w:t>.Ч</w:t>
            </w:r>
            <w:proofErr w:type="gramEnd"/>
            <w:r>
              <w:rPr>
                <w:rStyle w:val="a4"/>
                <w:rFonts w:ascii="Arial" w:hAnsi="Arial" w:cs="Arial"/>
                <w:color w:val="363636"/>
                <w:sz w:val="20"/>
                <w:szCs w:val="20"/>
              </w:rPr>
              <w:t>ЕХОВА</w:t>
            </w:r>
            <w:proofErr w:type="spellEnd"/>
            <w:r>
              <w:rPr>
                <w:rStyle w:val="a4"/>
                <w:rFonts w:ascii="Arial" w:hAnsi="Arial" w:cs="Arial"/>
                <w:color w:val="363636"/>
                <w:sz w:val="20"/>
                <w:szCs w:val="20"/>
              </w:rPr>
              <w:t>"  </w:t>
            </w:r>
          </w:p>
        </w:tc>
        <w:tc>
          <w:tcPr>
            <w:tcW w:w="23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B4881" w:rsidRDefault="00AB4881">
            <w:pPr>
              <w:jc w:val="center"/>
              <w:rPr>
                <w:rFonts w:ascii="Arial" w:hAnsi="Arial" w:cs="Arial"/>
                <w:color w:val="363636"/>
                <w:sz w:val="18"/>
                <w:szCs w:val="18"/>
              </w:rPr>
            </w:pPr>
            <w:r>
              <w:rPr>
                <w:rStyle w:val="a4"/>
                <w:rFonts w:ascii="Arial" w:hAnsi="Arial" w:cs="Arial"/>
                <w:color w:val="363636"/>
              </w:rPr>
              <w:t>11 400</w:t>
            </w:r>
          </w:p>
        </w:tc>
        <w:tc>
          <w:tcPr>
            <w:tcW w:w="23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B4881" w:rsidRDefault="00AB4881">
            <w:pPr>
              <w:jc w:val="center"/>
              <w:rPr>
                <w:rFonts w:ascii="Arial" w:hAnsi="Arial" w:cs="Arial"/>
                <w:color w:val="363636"/>
                <w:sz w:val="18"/>
                <w:szCs w:val="18"/>
              </w:rPr>
            </w:pPr>
            <w:r>
              <w:rPr>
                <w:rStyle w:val="a4"/>
                <w:rFonts w:ascii="Arial" w:hAnsi="Arial" w:cs="Arial"/>
                <w:color w:val="363636"/>
              </w:rPr>
              <w:t>12 000</w:t>
            </w:r>
          </w:p>
        </w:tc>
        <w:tc>
          <w:tcPr>
            <w:tcW w:w="24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B4881" w:rsidRDefault="00AB4881">
            <w:pPr>
              <w:jc w:val="center"/>
              <w:rPr>
                <w:rFonts w:ascii="Arial" w:hAnsi="Arial" w:cs="Arial"/>
                <w:color w:val="363636"/>
                <w:sz w:val="18"/>
                <w:szCs w:val="18"/>
              </w:rPr>
            </w:pPr>
            <w:r>
              <w:rPr>
                <w:rStyle w:val="a4"/>
                <w:rFonts w:ascii="Arial" w:hAnsi="Arial" w:cs="Arial"/>
                <w:color w:val="363636"/>
              </w:rPr>
              <w:t>14 040</w:t>
            </w:r>
          </w:p>
        </w:tc>
      </w:tr>
      <w:tr w:rsidR="00AB4881" w:rsidTr="00AB4881">
        <w:trPr>
          <w:trHeight w:val="330"/>
          <w:tblCellSpacing w:w="15" w:type="dxa"/>
        </w:trPr>
        <w:tc>
          <w:tcPr>
            <w:tcW w:w="346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B4881" w:rsidRDefault="00AB4881">
            <w:pPr>
              <w:jc w:val="center"/>
              <w:rPr>
                <w:rFonts w:ascii="Arial" w:hAnsi="Arial" w:cs="Arial"/>
                <w:color w:val="363636"/>
                <w:sz w:val="18"/>
                <w:szCs w:val="18"/>
              </w:rPr>
            </w:pPr>
            <w:r>
              <w:rPr>
                <w:rFonts w:ascii="Arial" w:hAnsi="Arial" w:cs="Arial"/>
                <w:b/>
                <w:bCs/>
                <w:color w:val="363636"/>
                <w:sz w:val="20"/>
                <w:szCs w:val="20"/>
              </w:rPr>
              <w:t>Доп. место в номере</w:t>
            </w:r>
          </w:p>
        </w:tc>
        <w:tc>
          <w:tcPr>
            <w:tcW w:w="23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B4881" w:rsidRDefault="00AB4881">
            <w:pPr>
              <w:jc w:val="center"/>
              <w:rPr>
                <w:rFonts w:ascii="Arial" w:hAnsi="Arial" w:cs="Arial"/>
                <w:color w:val="363636"/>
                <w:sz w:val="18"/>
                <w:szCs w:val="18"/>
              </w:rPr>
            </w:pPr>
            <w:r>
              <w:rPr>
                <w:rStyle w:val="a4"/>
                <w:rFonts w:ascii="Arial" w:hAnsi="Arial" w:cs="Arial"/>
                <w:color w:val="363636"/>
              </w:rPr>
              <w:t>10 800</w:t>
            </w:r>
          </w:p>
        </w:tc>
        <w:tc>
          <w:tcPr>
            <w:tcW w:w="23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B4881" w:rsidRDefault="00AB4881">
            <w:pPr>
              <w:jc w:val="center"/>
              <w:rPr>
                <w:rFonts w:ascii="Arial" w:hAnsi="Arial" w:cs="Arial"/>
                <w:color w:val="363636"/>
                <w:sz w:val="18"/>
                <w:szCs w:val="18"/>
              </w:rPr>
            </w:pPr>
            <w:r>
              <w:rPr>
                <w:rStyle w:val="a4"/>
                <w:rFonts w:ascii="Arial" w:hAnsi="Arial" w:cs="Arial"/>
                <w:color w:val="363636"/>
              </w:rPr>
              <w:t>11 400</w:t>
            </w:r>
          </w:p>
        </w:tc>
        <w:tc>
          <w:tcPr>
            <w:tcW w:w="24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AB4881" w:rsidRDefault="00AB4881">
            <w:pPr>
              <w:jc w:val="center"/>
              <w:rPr>
                <w:rFonts w:ascii="Arial" w:hAnsi="Arial" w:cs="Arial"/>
                <w:color w:val="363636"/>
                <w:sz w:val="18"/>
                <w:szCs w:val="18"/>
              </w:rPr>
            </w:pPr>
            <w:r>
              <w:rPr>
                <w:rFonts w:ascii="Arial" w:hAnsi="Arial" w:cs="Arial"/>
                <w:b/>
                <w:bCs/>
                <w:color w:val="363636"/>
              </w:rPr>
              <w:t>-</w:t>
            </w:r>
          </w:p>
        </w:tc>
      </w:tr>
    </w:tbl>
    <w:p w:rsidR="00AB4881" w:rsidRDefault="00AB4881" w:rsidP="00AB4881">
      <w:pPr>
        <w:pStyle w:val="af"/>
        <w:shd w:val="clear" w:color="auto" w:fill="FFFFFF"/>
        <w:spacing w:before="150" w:after="150"/>
        <w:jc w:val="center"/>
        <w:rPr>
          <w:color w:val="363636"/>
          <w:sz w:val="18"/>
          <w:szCs w:val="18"/>
        </w:rPr>
      </w:pPr>
      <w:r>
        <w:rPr>
          <w:b/>
          <w:bCs/>
          <w:color w:val="363636"/>
        </w:rPr>
        <w:t>Детям до 12 лет скидка при размещении на основное место – 5%</w:t>
      </w:r>
    </w:p>
    <w:p w:rsidR="00AB4881" w:rsidRDefault="00AB4881" w:rsidP="00AB4881">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AB4881" w:rsidRDefault="00AB4881" w:rsidP="00AB4881">
      <w:pPr>
        <w:pStyle w:val="af"/>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(3 завтрака, 3 ужина), экскурсионное обслуживание, страховка.</w:t>
      </w:r>
    </w:p>
    <w:p w:rsidR="00AB4881" w:rsidRDefault="00AB4881" w:rsidP="00AB4881">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AB4881" w:rsidRDefault="00AB4881" w:rsidP="00AB4881">
      <w:pPr>
        <w:numPr>
          <w:ilvl w:val="0"/>
          <w:numId w:val="8"/>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B4881" w:rsidRDefault="00AB4881" w:rsidP="00AB4881">
      <w:pPr>
        <w:numPr>
          <w:ilvl w:val="0"/>
          <w:numId w:val="8"/>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Никитский ботанический сад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 дет.</w:t>
      </w:r>
    </w:p>
    <w:p w:rsidR="00AB4881" w:rsidRDefault="00AB4881" w:rsidP="00AB4881">
      <w:pPr>
        <w:numPr>
          <w:ilvl w:val="0"/>
          <w:numId w:val="8"/>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Парк «</w:t>
      </w:r>
      <w:proofErr w:type="spellStart"/>
      <w:r>
        <w:rPr>
          <w:rFonts w:ascii="Arial" w:hAnsi="Arial" w:cs="Arial"/>
          <w:color w:val="363636"/>
          <w:sz w:val="18"/>
          <w:szCs w:val="18"/>
        </w:rPr>
        <w:t>Айвазовское</w:t>
      </w:r>
      <w:proofErr w:type="spellEnd"/>
      <w:r>
        <w:rPr>
          <w:rFonts w:ascii="Arial" w:hAnsi="Arial" w:cs="Arial"/>
          <w:color w:val="363636"/>
          <w:sz w:val="18"/>
          <w:szCs w:val="18"/>
        </w:rPr>
        <w:t xml:space="preserve">» Парадиз – 600/300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B4881" w:rsidRDefault="00AB4881" w:rsidP="00AB4881">
      <w:pPr>
        <w:numPr>
          <w:ilvl w:val="0"/>
          <w:numId w:val="8"/>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Гурзуфский парк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B4881" w:rsidRDefault="00AB4881" w:rsidP="00AB4881">
      <w:pPr>
        <w:numPr>
          <w:ilvl w:val="0"/>
          <w:numId w:val="8"/>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Дача Чехова в Гурзуфе + Чеховская бухта  - 200/100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AB4881" w:rsidRDefault="00AB4881" w:rsidP="00AB4881">
      <w:pPr>
        <w:numPr>
          <w:ilvl w:val="0"/>
          <w:numId w:val="8"/>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к Ласточкиному Гнезду – 500/400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AB4881" w:rsidRDefault="00AB4881" w:rsidP="00AB4881">
      <w:pPr>
        <w:numPr>
          <w:ilvl w:val="0"/>
          <w:numId w:val="8"/>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B4881" w:rsidRDefault="00AB4881" w:rsidP="00AB4881">
      <w:pPr>
        <w:numPr>
          <w:ilvl w:val="0"/>
          <w:numId w:val="8"/>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AB4881" w:rsidRDefault="00AB4881" w:rsidP="00AB4881">
      <w:pPr>
        <w:numPr>
          <w:ilvl w:val="0"/>
          <w:numId w:val="8"/>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Экскурсия на завод Массандровских вин – 300 руб./чел.</w:t>
      </w:r>
    </w:p>
    <w:p w:rsidR="00AB4881" w:rsidRDefault="00AB4881" w:rsidP="00AB4881">
      <w:pPr>
        <w:numPr>
          <w:ilvl w:val="0"/>
          <w:numId w:val="8"/>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Дегустация Массандровских вин на заводе - 450 руб./ чел.</w:t>
      </w:r>
    </w:p>
    <w:p w:rsidR="00AB4881" w:rsidRDefault="00AB4881" w:rsidP="00AB4881">
      <w:pPr>
        <w:numPr>
          <w:ilvl w:val="0"/>
          <w:numId w:val="8"/>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Канатная дорога на Ай-Петри – 800/500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roofErr w:type="gramStart"/>
      <w:r>
        <w:rPr>
          <w:rFonts w:ascii="Arial" w:hAnsi="Arial" w:cs="Arial"/>
          <w:color w:val="363636"/>
          <w:sz w:val="18"/>
          <w:szCs w:val="18"/>
        </w:rPr>
        <w:t>.(</w:t>
      </w:r>
      <w:proofErr w:type="gramEnd"/>
      <w:r>
        <w:rPr>
          <w:rFonts w:ascii="Arial" w:hAnsi="Arial" w:cs="Arial"/>
          <w:color w:val="363636"/>
          <w:sz w:val="18"/>
          <w:szCs w:val="18"/>
        </w:rPr>
        <w:t>до 12 лет)</w:t>
      </w:r>
    </w:p>
    <w:p w:rsidR="00AB4881" w:rsidRDefault="00AB4881" w:rsidP="00AB4881">
      <w:pPr>
        <w:numPr>
          <w:ilvl w:val="0"/>
          <w:numId w:val="8"/>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«Золотые ворота» – 600/400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FE38FC" w:rsidRPr="00AB4881" w:rsidRDefault="00AB4881" w:rsidP="00AB4881">
      <w:pPr>
        <w:pStyle w:val="af"/>
        <w:shd w:val="clear" w:color="auto" w:fill="FFFFFF"/>
        <w:spacing w:before="150" w:after="150"/>
        <w:jc w:val="both"/>
        <w:rPr>
          <w:color w:val="363636"/>
          <w:sz w:val="18"/>
          <w:szCs w:val="18"/>
        </w:rPr>
      </w:pPr>
      <w:r>
        <w:rPr>
          <w:color w:val="363636"/>
          <w:sz w:val="18"/>
          <w:szCs w:val="18"/>
        </w:rPr>
        <w:t> </w:t>
      </w:r>
      <w:r>
        <w:rPr>
          <w:rStyle w:val="a4"/>
          <w:color w:val="363636"/>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sectPr w:rsidR="00FE38FC" w:rsidRPr="00AB4881"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400" w:rsidRDefault="00833400">
      <w:r>
        <w:separator/>
      </w:r>
    </w:p>
  </w:endnote>
  <w:endnote w:type="continuationSeparator" w:id="0">
    <w:p w:rsidR="00833400" w:rsidRDefault="0083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400" w:rsidRDefault="00833400">
      <w:r>
        <w:separator/>
      </w:r>
    </w:p>
  </w:footnote>
  <w:footnote w:type="continuationSeparator" w:id="0">
    <w:p w:rsidR="00833400" w:rsidRDefault="00833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AB4881" w:rsidRDefault="00833400">
          <w:pPr>
            <w:jc w:val="center"/>
          </w:pPr>
          <w:hyperlink r:id="rId2">
            <w:r w:rsidR="00DA2693">
              <w:rPr>
                <w:rStyle w:val="ListLabel7"/>
              </w:rPr>
              <w:t>www</w:t>
            </w:r>
            <w:r w:rsidR="00DA2693" w:rsidRPr="00AB4881">
              <w:rPr>
                <w:rStyle w:val="ListLabel7"/>
                <w:lang w:val="ru-RU"/>
              </w:rPr>
              <w:t>.</w:t>
            </w:r>
            <w:r w:rsidR="00DA2693">
              <w:rPr>
                <w:rStyle w:val="ListLabel7"/>
              </w:rPr>
              <w:t>anex</w:t>
            </w:r>
            <w:r w:rsidR="00DA2693" w:rsidRPr="00AB4881">
              <w:rPr>
                <w:rStyle w:val="ListLabel7"/>
                <w:lang w:val="ru-RU"/>
              </w:rPr>
              <w:t>-</w:t>
            </w:r>
            <w:r w:rsidR="00DA2693">
              <w:rPr>
                <w:rStyle w:val="ListLabel7"/>
              </w:rPr>
              <w:t>krasnodar</w:t>
            </w:r>
            <w:r w:rsidR="00DA2693" w:rsidRPr="00AB4881">
              <w:rPr>
                <w:rStyle w:val="ListLabel7"/>
                <w:lang w:val="ru-RU"/>
              </w:rPr>
              <w:t>.</w:t>
            </w:r>
            <w:r w:rsidR="00DA2693">
              <w:rPr>
                <w:rStyle w:val="ListLabel7"/>
              </w:rPr>
              <w:t>ru</w:t>
            </w:r>
          </w:hyperlink>
          <w:r w:rsidR="00DA2693" w:rsidRPr="00AB4881">
            <w:rPr>
              <w:rFonts w:ascii="Arial" w:hAnsi="Arial" w:cs="Arial"/>
              <w:bCs/>
              <w:color w:val="003399"/>
              <w:sz w:val="20"/>
              <w:szCs w:val="20"/>
            </w:rPr>
            <w:t xml:space="preserve">     </w:t>
          </w:r>
          <w:r w:rsidR="00B658C7">
            <w:rPr>
              <w:rFonts w:ascii="Arial" w:hAnsi="Arial" w:cs="Arial"/>
              <w:b/>
              <w:bCs/>
              <w:color w:val="003399"/>
              <w:sz w:val="20"/>
              <w:szCs w:val="20"/>
              <w:u w:val="single"/>
              <w:lang w:val="en-US"/>
            </w:rPr>
            <w:t>anexkrasnodar</w:t>
          </w:r>
          <w:r w:rsidR="00B658C7" w:rsidRPr="00AB4881">
            <w:rPr>
              <w:rFonts w:ascii="Arial" w:hAnsi="Arial" w:cs="Arial"/>
              <w:b/>
              <w:bCs/>
              <w:color w:val="003399"/>
              <w:sz w:val="20"/>
              <w:szCs w:val="20"/>
              <w:u w:val="single"/>
            </w:rPr>
            <w:t>.</w:t>
          </w:r>
          <w:r w:rsidR="00B658C7">
            <w:rPr>
              <w:rFonts w:ascii="Arial" w:hAnsi="Arial" w:cs="Arial"/>
              <w:b/>
              <w:bCs/>
              <w:color w:val="003399"/>
              <w:sz w:val="20"/>
              <w:szCs w:val="20"/>
              <w:u w:val="single"/>
              <w:lang w:val="en-US"/>
            </w:rPr>
            <w:t>ru</w:t>
          </w:r>
        </w:p>
        <w:p w:rsidR="00214079" w:rsidRDefault="00833400">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A54A6"/>
    <w:multiLevelType w:val="multilevel"/>
    <w:tmpl w:val="48C4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D44DD"/>
    <w:multiLevelType w:val="multilevel"/>
    <w:tmpl w:val="2BF0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0"/>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461E3"/>
    <w:rsid w:val="00127453"/>
    <w:rsid w:val="00214079"/>
    <w:rsid w:val="002A39BD"/>
    <w:rsid w:val="003D74A5"/>
    <w:rsid w:val="004B47B1"/>
    <w:rsid w:val="0068601D"/>
    <w:rsid w:val="007F4960"/>
    <w:rsid w:val="00833400"/>
    <w:rsid w:val="0083518B"/>
    <w:rsid w:val="008A368F"/>
    <w:rsid w:val="00927899"/>
    <w:rsid w:val="009A3220"/>
    <w:rsid w:val="009C5215"/>
    <w:rsid w:val="00A66F24"/>
    <w:rsid w:val="00AB4881"/>
    <w:rsid w:val="00AC3AED"/>
    <w:rsid w:val="00B176B3"/>
    <w:rsid w:val="00B658C7"/>
    <w:rsid w:val="00C46623"/>
    <w:rsid w:val="00D508FC"/>
    <w:rsid w:val="00DA2693"/>
    <w:rsid w:val="00E73F62"/>
    <w:rsid w:val="00E80B74"/>
    <w:rsid w:val="00ED52D9"/>
    <w:rsid w:val="00F31B36"/>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654799608">
      <w:bodyDiv w:val="1"/>
      <w:marLeft w:val="0"/>
      <w:marRight w:val="0"/>
      <w:marTop w:val="0"/>
      <w:marBottom w:val="0"/>
      <w:divBdr>
        <w:top w:val="none" w:sz="0" w:space="0" w:color="auto"/>
        <w:left w:val="none" w:sz="0" w:space="0" w:color="auto"/>
        <w:bottom w:val="none" w:sz="0" w:space="0" w:color="auto"/>
        <w:right w:val="none" w:sz="0" w:space="0" w:color="auto"/>
      </w:divBdr>
      <w:divsChild>
        <w:div w:id="1677150714">
          <w:marLeft w:val="0"/>
          <w:marRight w:val="0"/>
          <w:marTop w:val="0"/>
          <w:marBottom w:val="0"/>
          <w:divBdr>
            <w:top w:val="none" w:sz="0" w:space="0" w:color="auto"/>
            <w:left w:val="none" w:sz="0" w:space="0" w:color="auto"/>
            <w:bottom w:val="none" w:sz="0" w:space="0" w:color="auto"/>
            <w:right w:val="none" w:sz="0" w:space="0" w:color="auto"/>
          </w:divBdr>
          <w:divsChild>
            <w:div w:id="454637631">
              <w:marLeft w:val="0"/>
              <w:marRight w:val="0"/>
              <w:marTop w:val="0"/>
              <w:marBottom w:val="0"/>
              <w:divBdr>
                <w:top w:val="none" w:sz="0" w:space="0" w:color="auto"/>
                <w:left w:val="none" w:sz="0" w:space="0" w:color="auto"/>
                <w:bottom w:val="none" w:sz="0" w:space="0" w:color="auto"/>
                <w:right w:val="none" w:sz="0" w:space="0" w:color="auto"/>
              </w:divBdr>
            </w:div>
          </w:divsChild>
        </w:div>
        <w:div w:id="340352302">
          <w:marLeft w:val="0"/>
          <w:marRight w:val="0"/>
          <w:marTop w:val="0"/>
          <w:marBottom w:val="0"/>
          <w:divBdr>
            <w:top w:val="none" w:sz="0" w:space="0" w:color="auto"/>
            <w:left w:val="none" w:sz="0" w:space="0" w:color="auto"/>
            <w:bottom w:val="none" w:sz="0" w:space="0" w:color="auto"/>
            <w:right w:val="none" w:sz="0" w:space="0" w:color="auto"/>
          </w:divBdr>
        </w:div>
        <w:div w:id="1291131743">
          <w:marLeft w:val="0"/>
          <w:marRight w:val="0"/>
          <w:marTop w:val="0"/>
          <w:marBottom w:val="0"/>
          <w:divBdr>
            <w:top w:val="none" w:sz="0" w:space="0" w:color="auto"/>
            <w:left w:val="none" w:sz="0" w:space="0" w:color="auto"/>
            <w:bottom w:val="none" w:sz="0" w:space="0" w:color="auto"/>
            <w:right w:val="none" w:sz="0" w:space="0" w:color="auto"/>
          </w:divBdr>
        </w:div>
        <w:div w:id="714548636">
          <w:marLeft w:val="0"/>
          <w:marRight w:val="0"/>
          <w:marTop w:val="0"/>
          <w:marBottom w:val="0"/>
          <w:divBdr>
            <w:top w:val="none" w:sz="0" w:space="0" w:color="auto"/>
            <w:left w:val="none" w:sz="0" w:space="0" w:color="auto"/>
            <w:bottom w:val="none" w:sz="0" w:space="0" w:color="auto"/>
            <w:right w:val="none" w:sz="0" w:space="0" w:color="auto"/>
          </w:divBdr>
        </w:div>
        <w:div w:id="1389918380">
          <w:marLeft w:val="0"/>
          <w:marRight w:val="0"/>
          <w:marTop w:val="0"/>
          <w:marBottom w:val="0"/>
          <w:divBdr>
            <w:top w:val="none" w:sz="0" w:space="0" w:color="auto"/>
            <w:left w:val="none" w:sz="0" w:space="0" w:color="auto"/>
            <w:bottom w:val="none" w:sz="0" w:space="0" w:color="auto"/>
            <w:right w:val="none" w:sz="0" w:space="0" w:color="auto"/>
          </w:divBdr>
        </w:div>
        <w:div w:id="335881651">
          <w:marLeft w:val="0"/>
          <w:marRight w:val="0"/>
          <w:marTop w:val="0"/>
          <w:marBottom w:val="0"/>
          <w:divBdr>
            <w:top w:val="none" w:sz="0" w:space="0" w:color="auto"/>
            <w:left w:val="none" w:sz="0" w:space="0" w:color="auto"/>
            <w:bottom w:val="none" w:sz="0" w:space="0" w:color="auto"/>
            <w:right w:val="none" w:sz="0" w:space="0" w:color="auto"/>
          </w:divBdr>
        </w:div>
        <w:div w:id="1310397513">
          <w:marLeft w:val="0"/>
          <w:marRight w:val="0"/>
          <w:marTop w:val="0"/>
          <w:marBottom w:val="0"/>
          <w:divBdr>
            <w:top w:val="none" w:sz="0" w:space="0" w:color="auto"/>
            <w:left w:val="none" w:sz="0" w:space="0" w:color="auto"/>
            <w:bottom w:val="none" w:sz="0" w:space="0" w:color="auto"/>
            <w:right w:val="none" w:sz="0" w:space="0" w:color="auto"/>
          </w:divBdr>
        </w:div>
        <w:div w:id="1099106234">
          <w:marLeft w:val="0"/>
          <w:marRight w:val="0"/>
          <w:marTop w:val="0"/>
          <w:marBottom w:val="0"/>
          <w:divBdr>
            <w:top w:val="none" w:sz="0" w:space="0" w:color="auto"/>
            <w:left w:val="none" w:sz="0" w:space="0" w:color="auto"/>
            <w:bottom w:val="none" w:sz="0" w:space="0" w:color="auto"/>
            <w:right w:val="none" w:sz="0" w:space="0" w:color="auto"/>
          </w:divBdr>
        </w:div>
      </w:divsChild>
    </w:div>
    <w:div w:id="740368609">
      <w:bodyDiv w:val="1"/>
      <w:marLeft w:val="0"/>
      <w:marRight w:val="0"/>
      <w:marTop w:val="0"/>
      <w:marBottom w:val="0"/>
      <w:divBdr>
        <w:top w:val="none" w:sz="0" w:space="0" w:color="auto"/>
        <w:left w:val="none" w:sz="0" w:space="0" w:color="auto"/>
        <w:bottom w:val="none" w:sz="0" w:space="0" w:color="auto"/>
        <w:right w:val="none" w:sz="0" w:space="0" w:color="auto"/>
      </w:divBdr>
      <w:divsChild>
        <w:div w:id="1005010822">
          <w:marLeft w:val="0"/>
          <w:marRight w:val="0"/>
          <w:marTop w:val="0"/>
          <w:marBottom w:val="0"/>
          <w:divBdr>
            <w:top w:val="none" w:sz="0" w:space="0" w:color="auto"/>
            <w:left w:val="none" w:sz="0" w:space="0" w:color="auto"/>
            <w:bottom w:val="none" w:sz="0" w:space="0" w:color="auto"/>
            <w:right w:val="none" w:sz="0" w:space="0" w:color="auto"/>
          </w:divBdr>
          <w:divsChild>
            <w:div w:id="1825122478">
              <w:marLeft w:val="0"/>
              <w:marRight w:val="0"/>
              <w:marTop w:val="0"/>
              <w:marBottom w:val="0"/>
              <w:divBdr>
                <w:top w:val="none" w:sz="0" w:space="0" w:color="auto"/>
                <w:left w:val="none" w:sz="0" w:space="0" w:color="auto"/>
                <w:bottom w:val="none" w:sz="0" w:space="0" w:color="auto"/>
                <w:right w:val="none" w:sz="0" w:space="0" w:color="auto"/>
              </w:divBdr>
            </w:div>
          </w:divsChild>
        </w:div>
        <w:div w:id="292291226">
          <w:marLeft w:val="0"/>
          <w:marRight w:val="0"/>
          <w:marTop w:val="0"/>
          <w:marBottom w:val="0"/>
          <w:divBdr>
            <w:top w:val="none" w:sz="0" w:space="0" w:color="auto"/>
            <w:left w:val="none" w:sz="0" w:space="0" w:color="auto"/>
            <w:bottom w:val="none" w:sz="0" w:space="0" w:color="auto"/>
            <w:right w:val="none" w:sz="0" w:space="0" w:color="auto"/>
          </w:divBdr>
        </w:div>
        <w:div w:id="1640644142">
          <w:marLeft w:val="0"/>
          <w:marRight w:val="0"/>
          <w:marTop w:val="0"/>
          <w:marBottom w:val="0"/>
          <w:divBdr>
            <w:top w:val="none" w:sz="0" w:space="0" w:color="auto"/>
            <w:left w:val="none" w:sz="0" w:space="0" w:color="auto"/>
            <w:bottom w:val="none" w:sz="0" w:space="0" w:color="auto"/>
            <w:right w:val="none" w:sz="0" w:space="0" w:color="auto"/>
          </w:divBdr>
        </w:div>
        <w:div w:id="745563">
          <w:marLeft w:val="0"/>
          <w:marRight w:val="0"/>
          <w:marTop w:val="0"/>
          <w:marBottom w:val="0"/>
          <w:divBdr>
            <w:top w:val="none" w:sz="0" w:space="0" w:color="auto"/>
            <w:left w:val="none" w:sz="0" w:space="0" w:color="auto"/>
            <w:bottom w:val="none" w:sz="0" w:space="0" w:color="auto"/>
            <w:right w:val="none" w:sz="0" w:space="0" w:color="auto"/>
          </w:divBdr>
        </w:div>
        <w:div w:id="946817085">
          <w:marLeft w:val="0"/>
          <w:marRight w:val="0"/>
          <w:marTop w:val="0"/>
          <w:marBottom w:val="0"/>
          <w:divBdr>
            <w:top w:val="none" w:sz="0" w:space="0" w:color="auto"/>
            <w:left w:val="none" w:sz="0" w:space="0" w:color="auto"/>
            <w:bottom w:val="none" w:sz="0" w:space="0" w:color="auto"/>
            <w:right w:val="none" w:sz="0" w:space="0" w:color="auto"/>
          </w:divBdr>
        </w:div>
        <w:div w:id="1905488155">
          <w:marLeft w:val="0"/>
          <w:marRight w:val="0"/>
          <w:marTop w:val="0"/>
          <w:marBottom w:val="0"/>
          <w:divBdr>
            <w:top w:val="none" w:sz="0" w:space="0" w:color="auto"/>
            <w:left w:val="none" w:sz="0" w:space="0" w:color="auto"/>
            <w:bottom w:val="none" w:sz="0" w:space="0" w:color="auto"/>
            <w:right w:val="none" w:sz="0" w:space="0" w:color="auto"/>
          </w:divBdr>
        </w:div>
        <w:div w:id="849762736">
          <w:marLeft w:val="0"/>
          <w:marRight w:val="0"/>
          <w:marTop w:val="0"/>
          <w:marBottom w:val="0"/>
          <w:divBdr>
            <w:top w:val="none" w:sz="0" w:space="0" w:color="auto"/>
            <w:left w:val="none" w:sz="0" w:space="0" w:color="auto"/>
            <w:bottom w:val="none" w:sz="0" w:space="0" w:color="auto"/>
            <w:right w:val="none" w:sz="0" w:space="0" w:color="auto"/>
          </w:divBdr>
        </w:div>
        <w:div w:id="1546065194">
          <w:marLeft w:val="0"/>
          <w:marRight w:val="0"/>
          <w:marTop w:val="0"/>
          <w:marBottom w:val="0"/>
          <w:divBdr>
            <w:top w:val="none" w:sz="0" w:space="0" w:color="auto"/>
            <w:left w:val="none" w:sz="0" w:space="0" w:color="auto"/>
            <w:bottom w:val="none" w:sz="0" w:space="0" w:color="auto"/>
            <w:right w:val="none" w:sz="0" w:space="0" w:color="auto"/>
          </w:divBdr>
        </w:div>
      </w:divsChild>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474/yalta_8.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474/Lastoschkino_gnezdo.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474/Voroncovski_park_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1592</Words>
  <Characters>9079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2019-03-14T16:00:00Z</cp:lastPrinted>
  <dcterms:created xsi:type="dcterms:W3CDTF">2020-07-30T12:39:00Z</dcterms:created>
  <dcterms:modified xsi:type="dcterms:W3CDTF">2020-07-30T12:39:00Z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